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  <w:bookmarkStart w:id="12" w:name="_GoBack"/>
      <w:bookmarkEnd w:id="12"/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_Toc2584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_Toc2584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_Toc20758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_Toc20758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_Toc429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_Toc429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_Toc14692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_Toc14692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_Toc26423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_Toc26423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_Toc2696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_Toc2696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_Toc22311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_Toc22311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_Toc22216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八、 诚信度</w:t>
          </w:r>
          <w:r>
            <w:tab/>
          </w:r>
          <w:r>
            <w:fldChar w:fldCharType="begin"/>
          </w:r>
          <w:r>
            <w:instrText xml:space="preserve"> PAGEREF _Toc22216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_Toc19418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财务状况</w:t>
          </w:r>
          <w:r>
            <w:tab/>
          </w:r>
          <w:r>
            <w:fldChar w:fldCharType="begin"/>
          </w:r>
          <w:r>
            <w:instrText xml:space="preserve"> PAGEREF _Toc19418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_Toc25460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_Toc25460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十一、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_Toc36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_Toc26573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十二、 其他有必要的资质及补充资料</w:t>
          </w:r>
          <w:r>
            <w:tab/>
          </w:r>
          <w:r>
            <w:fldChar w:fldCharType="begin"/>
          </w:r>
          <w:r>
            <w:instrText xml:space="preserve"> PAGEREF _Toc26573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同时提交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可编辑的word版本及盖章P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版文件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2584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20758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429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14692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（项目名称）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26423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2696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（项目名称）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22311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rPr>
          <w:lang w:bidi="en-US"/>
        </w:rPr>
      </w:pPr>
    </w:p>
    <w:p>
      <w:pPr>
        <w:pStyle w:val="2"/>
        <w:numPr>
          <w:ilvl w:val="0"/>
          <w:numId w:val="2"/>
        </w:numPr>
      </w:pPr>
      <w:bookmarkStart w:id="7" w:name="_Toc22216"/>
      <w:r>
        <w:rPr>
          <w:rFonts w:hint="eastAsia"/>
        </w:rPr>
        <w:t>诚信度</w:t>
      </w:r>
      <w:bookmarkEnd w:id="7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8" w:name="_Toc19418"/>
      <w:r>
        <w:rPr>
          <w:rFonts w:hint="eastAsia"/>
        </w:rPr>
        <w:t>财务状况</w:t>
      </w:r>
      <w:bookmarkEnd w:id="8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2"/>
        </w:numPr>
      </w:pPr>
      <w:bookmarkStart w:id="9" w:name="_Toc25460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提供2019年至今，同类项目业绩，白酒行业或快消品行业优先。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0" w:name="_Toc36"/>
      <w:r>
        <w:t>业绩证明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1" w:name="_Toc26573"/>
      <w:r>
        <w:rPr>
          <w:rFonts w:hint="eastAsia"/>
        </w:rPr>
        <w:t>其他有必要的资质及补充资料</w:t>
      </w:r>
      <w:bookmarkEnd w:id="11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xZmIwYmNlY2NmMTkyNTdjNGExYmU1OTY3YmUzMmU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0354D04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9">
    <w:name w:val="annotation subject"/>
    <w:basedOn w:val="4"/>
    <w:next w:val="4"/>
    <w:link w:val="19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1780</Words>
  <Characters>1805</Characters>
  <Lines>24</Lines>
  <Paragraphs>6</Paragraphs>
  <TotalTime>1</TotalTime>
  <ScaleCrop>false</ScaleCrop>
  <LinksUpToDate>false</LinksUpToDate>
  <CharactersWithSpaces>2267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竹子</cp:lastModifiedBy>
  <dcterms:modified xsi:type="dcterms:W3CDTF">2022-10-20T02:49:32Z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141C3F86FE664FD59709654069780AEC</vt:lpwstr>
  </property>
</Properties>
</file>